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637C78">
        <w:rPr>
          <w:rFonts w:ascii="Times New Roman" w:hAnsi="Times New Roman"/>
          <w:b/>
          <w:sz w:val="24"/>
          <w:szCs w:val="24"/>
        </w:rPr>
        <w:t>иров</w:t>
      </w:r>
      <w:r w:rsidR="00E2031F">
        <w:rPr>
          <w:rFonts w:ascii="Times New Roman" w:hAnsi="Times New Roman"/>
          <w:b/>
          <w:sz w:val="24"/>
          <w:szCs w:val="24"/>
        </w:rPr>
        <w:t>ание учебного материала на</w:t>
      </w:r>
      <w:r w:rsidR="00A50A35">
        <w:rPr>
          <w:rFonts w:ascii="Times New Roman" w:hAnsi="Times New Roman"/>
          <w:b/>
          <w:sz w:val="24"/>
          <w:szCs w:val="24"/>
        </w:rPr>
        <w:t xml:space="preserve"> 12 </w:t>
      </w:r>
      <w:r w:rsidR="00F60EC4">
        <w:rPr>
          <w:rFonts w:ascii="Times New Roman" w:hAnsi="Times New Roman"/>
          <w:b/>
          <w:sz w:val="24"/>
          <w:szCs w:val="24"/>
        </w:rPr>
        <w:t xml:space="preserve"> – 16 мая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C74593" w:rsidP="004834D1">
            <w:r>
              <w:t>19</w:t>
            </w:r>
            <w:r w:rsidR="00F60EC4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7470F8" w:rsidRDefault="00C74593" w:rsidP="00F60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593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8A7524" w:rsidRDefault="00C74593" w:rsidP="00A50A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за курс 3 класса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C74593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E2031F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Default="00C74593" w:rsidP="004834D1">
            <w:r>
              <w:t>23</w:t>
            </w:r>
            <w:r w:rsidR="00F60EC4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93" w:rsidRPr="00C74593" w:rsidRDefault="00C74593" w:rsidP="00C74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593">
              <w:rPr>
                <w:rFonts w:ascii="Times New Roman" w:hAnsi="Times New Roman"/>
                <w:sz w:val="24"/>
                <w:szCs w:val="24"/>
              </w:rPr>
              <w:t>Повторение форм глаголов. РР. “Отдых в летние каникулы”</w:t>
            </w:r>
          </w:p>
          <w:p w:rsidR="00C74593" w:rsidRPr="00C74593" w:rsidRDefault="00C74593" w:rsidP="00C74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593">
              <w:rPr>
                <w:rFonts w:ascii="Times New Roman" w:hAnsi="Times New Roman"/>
                <w:sz w:val="24"/>
                <w:szCs w:val="24"/>
              </w:rPr>
              <w:t>Повторение форм падежей. РР. “Завтра каникулы...”</w:t>
            </w:r>
          </w:p>
          <w:p w:rsidR="00C74593" w:rsidRPr="00C74593" w:rsidRDefault="00C74593" w:rsidP="00C74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593">
              <w:rPr>
                <w:rFonts w:ascii="Times New Roman" w:hAnsi="Times New Roman"/>
                <w:sz w:val="24"/>
                <w:szCs w:val="24"/>
              </w:rPr>
              <w:t>Склонение личных местоимений по падежам. РР. “В город в гости”</w:t>
            </w:r>
          </w:p>
          <w:p w:rsidR="00E2031F" w:rsidRPr="007470F8" w:rsidRDefault="00E2031F" w:rsidP="00C74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Default="00E2031F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8A7524" w:rsidRDefault="00C74593" w:rsidP="007969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спряжения глаголов, падежных форм, личных местоимений. Выполнение 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ED341C" w:rsidRDefault="00C74593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ED341C" w:rsidRDefault="00E2031F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FA0BE6">
        <w:rPr>
          <w:rFonts w:ascii="Times New Roman" w:hAnsi="Times New Roman"/>
          <w:b/>
          <w:sz w:val="24"/>
          <w:szCs w:val="24"/>
        </w:rPr>
        <w:t>ирование учебного материала на</w:t>
      </w:r>
      <w:r w:rsidR="00E2031F">
        <w:rPr>
          <w:rFonts w:ascii="Times New Roman" w:hAnsi="Times New Roman"/>
          <w:b/>
          <w:sz w:val="24"/>
          <w:szCs w:val="24"/>
        </w:rPr>
        <w:t xml:space="preserve"> </w:t>
      </w:r>
      <w:r w:rsidR="00F60EC4" w:rsidRPr="00F60EC4">
        <w:rPr>
          <w:rFonts w:ascii="Times New Roman" w:hAnsi="Times New Roman"/>
          <w:b/>
          <w:sz w:val="24"/>
          <w:szCs w:val="24"/>
        </w:rPr>
        <w:t>12 мая – 16 мая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C74593" w:rsidP="006504C5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60EC4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93" w:rsidRPr="00C74593" w:rsidRDefault="00C74593" w:rsidP="00C74593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593">
              <w:rPr>
                <w:rFonts w:ascii="Times New Roman" w:hAnsi="Times New Roman"/>
                <w:sz w:val="24"/>
                <w:szCs w:val="24"/>
              </w:rPr>
              <w:t xml:space="preserve">Веселое лето. </w:t>
            </w:r>
            <w:proofErr w:type="spellStart"/>
            <w:r w:rsidRPr="00C74593">
              <w:rPr>
                <w:rFonts w:ascii="Times New Roman" w:hAnsi="Times New Roman"/>
                <w:sz w:val="24"/>
                <w:szCs w:val="24"/>
              </w:rPr>
              <w:t>Г.Тукай</w:t>
            </w:r>
            <w:proofErr w:type="spellEnd"/>
            <w:r w:rsidRPr="00C74593">
              <w:rPr>
                <w:rFonts w:ascii="Times New Roman" w:hAnsi="Times New Roman"/>
                <w:sz w:val="24"/>
                <w:szCs w:val="24"/>
              </w:rPr>
              <w:t xml:space="preserve"> “Это когда происходит?”. Сказка “Цвета”</w:t>
            </w:r>
          </w:p>
          <w:p w:rsidR="00C74593" w:rsidRPr="00C74593" w:rsidRDefault="00C74593" w:rsidP="00C74593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593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proofErr w:type="spellStart"/>
            <w:r w:rsidRPr="00C74593">
              <w:rPr>
                <w:rFonts w:ascii="Times New Roman" w:hAnsi="Times New Roman"/>
                <w:sz w:val="24"/>
                <w:szCs w:val="24"/>
              </w:rPr>
              <w:t>Х.Халикова</w:t>
            </w:r>
            <w:proofErr w:type="spellEnd"/>
            <w:r w:rsidRPr="00C74593">
              <w:rPr>
                <w:rFonts w:ascii="Times New Roman" w:hAnsi="Times New Roman"/>
                <w:sz w:val="24"/>
                <w:szCs w:val="24"/>
              </w:rPr>
              <w:t xml:space="preserve"> “Витаминный суп”. </w:t>
            </w:r>
            <w:r w:rsidRPr="00C745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Стихотворение  </w:t>
            </w:r>
            <w:proofErr w:type="spellStart"/>
            <w:r w:rsidRPr="00C74593">
              <w:rPr>
                <w:rFonts w:ascii="Times New Roman" w:hAnsi="Times New Roman"/>
                <w:sz w:val="24"/>
                <w:szCs w:val="24"/>
              </w:rPr>
              <w:t>Р.Миннуллина</w:t>
            </w:r>
            <w:proofErr w:type="spellEnd"/>
            <w:r w:rsidRPr="00C74593">
              <w:rPr>
                <w:rFonts w:ascii="Times New Roman" w:hAnsi="Times New Roman"/>
                <w:sz w:val="24"/>
                <w:szCs w:val="24"/>
              </w:rPr>
              <w:t xml:space="preserve"> “Огород с буквами “К””, стихотворение </w:t>
            </w:r>
            <w:proofErr w:type="spellStart"/>
            <w:r w:rsidRPr="00C74593">
              <w:rPr>
                <w:rFonts w:ascii="Times New Roman" w:hAnsi="Times New Roman"/>
                <w:sz w:val="24"/>
                <w:szCs w:val="24"/>
              </w:rPr>
              <w:t>Р.Файзуллина</w:t>
            </w:r>
            <w:proofErr w:type="spellEnd"/>
            <w:r w:rsidRPr="00C74593">
              <w:rPr>
                <w:rFonts w:ascii="Times New Roman" w:hAnsi="Times New Roman"/>
                <w:sz w:val="24"/>
                <w:szCs w:val="24"/>
              </w:rPr>
              <w:t xml:space="preserve"> “Где  ягод </w:t>
            </w:r>
            <w:proofErr w:type="spellStart"/>
            <w:r w:rsidRPr="00C74593">
              <w:rPr>
                <w:rFonts w:ascii="Times New Roman" w:hAnsi="Times New Roman"/>
                <w:sz w:val="24"/>
                <w:szCs w:val="24"/>
              </w:rPr>
              <w:t>много?”</w:t>
            </w:r>
            <w:proofErr w:type="gramStart"/>
            <w:r w:rsidRPr="00C7459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74593">
              <w:rPr>
                <w:rFonts w:ascii="Times New Roman" w:hAnsi="Times New Roman"/>
                <w:sz w:val="24"/>
                <w:szCs w:val="24"/>
              </w:rPr>
              <w:t>екст</w:t>
            </w:r>
            <w:proofErr w:type="spellEnd"/>
            <w:r w:rsidRPr="00C74593">
              <w:rPr>
                <w:rFonts w:ascii="Times New Roman" w:hAnsi="Times New Roman"/>
                <w:sz w:val="24"/>
                <w:szCs w:val="24"/>
              </w:rPr>
              <w:t xml:space="preserve"> “Сабантуй”</w:t>
            </w:r>
          </w:p>
          <w:p w:rsidR="00944800" w:rsidRPr="007470F8" w:rsidRDefault="00944800" w:rsidP="00C74593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A50A35" w:rsidP="00FA7A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текстов, ответы на вопросы. Участие в диалоге по содержанию текста.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C74593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13"/>
    <w:rsid w:val="000B08D3"/>
    <w:rsid w:val="00637C78"/>
    <w:rsid w:val="006405C1"/>
    <w:rsid w:val="006504C5"/>
    <w:rsid w:val="0069718A"/>
    <w:rsid w:val="00734D3B"/>
    <w:rsid w:val="00822513"/>
    <w:rsid w:val="008A7524"/>
    <w:rsid w:val="00944800"/>
    <w:rsid w:val="00A50A35"/>
    <w:rsid w:val="00C74593"/>
    <w:rsid w:val="00D32114"/>
    <w:rsid w:val="00E2031F"/>
    <w:rsid w:val="00F60EC4"/>
    <w:rsid w:val="00FA0BE6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2020-04-06T17:41:00Z</dcterms:created>
  <dcterms:modified xsi:type="dcterms:W3CDTF">2020-05-18T04:12:00Z</dcterms:modified>
</cp:coreProperties>
</file>